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D5E8B" w14:textId="5A10B89C" w:rsidR="00840F4F" w:rsidRPr="00840F4F" w:rsidRDefault="00840F4F" w:rsidP="00840F4F">
      <w:pPr>
        <w:jc w:val="center"/>
      </w:pPr>
      <w:r>
        <w:rPr>
          <w:noProof/>
        </w:rPr>
        <w:drawing>
          <wp:inline distT="0" distB="0" distL="0" distR="0" wp14:anchorId="510A2D92" wp14:editId="59D8A811">
            <wp:extent cx="2192140" cy="1888067"/>
            <wp:effectExtent l="0" t="0" r="5080" b="444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ALE CRICKET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155" cy="189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D4287" w14:textId="1D9FC09F" w:rsidR="00840F4F" w:rsidRPr="00840F4F" w:rsidRDefault="00840F4F" w:rsidP="00840F4F">
      <w:pPr>
        <w:jc w:val="center"/>
        <w:rPr>
          <w:sz w:val="144"/>
          <w:szCs w:val="144"/>
        </w:rPr>
      </w:pPr>
      <w:r w:rsidRPr="00840F4F">
        <w:rPr>
          <w:sz w:val="144"/>
          <w:szCs w:val="144"/>
        </w:rPr>
        <w:t xml:space="preserve">MAXIMUM OF </w:t>
      </w:r>
      <w:r w:rsidRPr="00840F4F">
        <w:rPr>
          <w:b/>
          <w:bCs/>
          <w:sz w:val="144"/>
          <w:szCs w:val="144"/>
          <w:u w:val="single"/>
        </w:rPr>
        <w:t>2</w:t>
      </w:r>
      <w:r w:rsidRPr="00840F4F">
        <w:rPr>
          <w:sz w:val="144"/>
          <w:szCs w:val="144"/>
        </w:rPr>
        <w:t xml:space="preserve"> PEOPLE TO USE CHANGING FACILITIES AT ANY TIME</w:t>
      </w:r>
    </w:p>
    <w:sectPr w:rsidR="00840F4F" w:rsidRPr="00840F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F4F"/>
    <w:rsid w:val="00364799"/>
    <w:rsid w:val="0084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D5CB91"/>
  <w15:chartTrackingRefBased/>
  <w15:docId w15:val="{030F5C11-F399-824D-8132-64CAFE09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Hughes</dc:creator>
  <cp:keywords/>
  <dc:description/>
  <cp:lastModifiedBy>Callum Hughes</cp:lastModifiedBy>
  <cp:revision>1</cp:revision>
  <dcterms:created xsi:type="dcterms:W3CDTF">2020-07-08T19:02:00Z</dcterms:created>
  <dcterms:modified xsi:type="dcterms:W3CDTF">2020-07-08T19:04:00Z</dcterms:modified>
</cp:coreProperties>
</file>